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44" w:rsidRPr="00F34344" w:rsidRDefault="00F34344" w:rsidP="00F34344">
      <w:pPr>
        <w:pStyle w:val="Sansinterligne"/>
        <w:jc w:val="center"/>
        <w:rPr>
          <w:b/>
          <w:sz w:val="28"/>
          <w:szCs w:val="28"/>
        </w:rPr>
      </w:pPr>
      <w:r w:rsidRPr="00F34344">
        <w:rPr>
          <w:b/>
          <w:sz w:val="28"/>
          <w:szCs w:val="28"/>
        </w:rPr>
        <w:t>Visite pastorale du Père Évariste HITAYEZU au secteur de FOURS</w:t>
      </w:r>
    </w:p>
    <w:p w:rsidR="00F34344" w:rsidRPr="00F34344" w:rsidRDefault="00F34344" w:rsidP="00F34344">
      <w:pPr>
        <w:pStyle w:val="Sansinterligne"/>
        <w:jc w:val="center"/>
        <w:rPr>
          <w:sz w:val="16"/>
          <w:szCs w:val="16"/>
          <w:u w:val="single"/>
        </w:rPr>
      </w:pPr>
    </w:p>
    <w:p w:rsidR="00AD7AF8" w:rsidRDefault="00AD7AF8" w:rsidP="00AD7AF8">
      <w:pPr>
        <w:pStyle w:val="Sansinterligne"/>
        <w:jc w:val="center"/>
        <w:rPr>
          <w:b/>
        </w:rPr>
      </w:pPr>
      <w:r w:rsidRPr="00AD7AF8">
        <w:rPr>
          <w:b/>
        </w:rPr>
        <w:t>Compte-Rendu</w:t>
      </w:r>
      <w:r w:rsidR="00A16403">
        <w:rPr>
          <w:b/>
        </w:rPr>
        <w:t xml:space="preserve"> de la </w:t>
      </w:r>
      <w:r w:rsidR="00CB33AA">
        <w:rPr>
          <w:b/>
        </w:rPr>
        <w:t>troisièm</w:t>
      </w:r>
      <w:r w:rsidR="00317EB9">
        <w:rPr>
          <w:b/>
        </w:rPr>
        <w:t>e</w:t>
      </w:r>
      <w:r w:rsidR="00A16403">
        <w:rPr>
          <w:b/>
        </w:rPr>
        <w:t xml:space="preserve"> semaine</w:t>
      </w:r>
    </w:p>
    <w:p w:rsidR="00AD7AF8" w:rsidRDefault="00AD7AF8" w:rsidP="00AD7AF8">
      <w:pPr>
        <w:pStyle w:val="Sansinterligne"/>
        <w:jc w:val="both"/>
      </w:pPr>
    </w:p>
    <w:p w:rsidR="00C75BBD" w:rsidRDefault="00CB33AA" w:rsidP="00AD7AF8">
      <w:pPr>
        <w:pStyle w:val="Sansinterligne"/>
        <w:jc w:val="both"/>
      </w:pPr>
      <w:r>
        <w:t xml:space="preserve">Cette troisième </w:t>
      </w:r>
      <w:r w:rsidR="00317EB9">
        <w:t>semaine</w:t>
      </w:r>
      <w:r>
        <w:t xml:space="preserve"> conduit les pas du</w:t>
      </w:r>
      <w:r w:rsidR="00317EB9">
        <w:t xml:space="preserve"> Père Évariste dans les relais avoisinant </w:t>
      </w:r>
      <w:r>
        <w:t xml:space="preserve">Fours : </w:t>
      </w:r>
      <w:proofErr w:type="spellStart"/>
      <w:r>
        <w:t>Lanty</w:t>
      </w:r>
      <w:proofErr w:type="spellEnd"/>
      <w:r>
        <w:t> </w:t>
      </w:r>
      <w:r w:rsidR="00F876A7">
        <w:t>et</w:t>
      </w:r>
      <w:r>
        <w:t xml:space="preserve"> </w:t>
      </w:r>
      <w:proofErr w:type="spellStart"/>
      <w:r>
        <w:t>Remilly</w:t>
      </w:r>
      <w:proofErr w:type="spellEnd"/>
      <w:r w:rsidR="00F876A7">
        <w:t>. Deux</w:t>
      </w:r>
      <w:r>
        <w:t xml:space="preserve"> communes assez représentatives de notre secteur : peu d’habitants, </w:t>
      </w:r>
      <w:r w:rsidR="0038466C">
        <w:t>250</w:t>
      </w:r>
      <w:r w:rsidR="00F876A7">
        <w:t xml:space="preserve"> </w:t>
      </w:r>
      <w:r>
        <w:t>au total et une population</w:t>
      </w:r>
      <w:r w:rsidR="00C75BBD">
        <w:t xml:space="preserve"> âgée dans sa grande majorité. </w:t>
      </w:r>
    </w:p>
    <w:p w:rsidR="00CB33AA" w:rsidRDefault="00C75BBD" w:rsidP="00AD7AF8">
      <w:pPr>
        <w:pStyle w:val="Sansinterligne"/>
        <w:jc w:val="both"/>
      </w:pPr>
      <w:r>
        <w:t>Un secteur difficile à dynamiser concernant la paroisse puisque les personnes âgées perdent leurs facultés de voir et d’entendre même si elles conservent tout leur attachement à leur foi, leur  paroisse, leur curé bien qu’elles le connaissent mal : « il change tout le temps ! ». Elles sont émues de constater qu’il prend la peine de les visiter, elles qui ne peuvent plus se déplacer. Bien souvent, le seul lien qu’il leur reste avec le groupement est constitué par le journal paroissial</w:t>
      </w:r>
      <w:r w:rsidR="006846C9">
        <w:t>….</w:t>
      </w:r>
      <w:r>
        <w:t xml:space="preserve"> quand elles peuvent encore le lire.</w:t>
      </w:r>
    </w:p>
    <w:p w:rsidR="00F876A7" w:rsidRDefault="00F876A7" w:rsidP="00AD7AF8">
      <w:pPr>
        <w:pStyle w:val="Sansinterligne"/>
        <w:jc w:val="both"/>
      </w:pPr>
      <w:r>
        <w:t xml:space="preserve">Arrivée prévue à </w:t>
      </w:r>
      <w:proofErr w:type="spellStart"/>
      <w:r>
        <w:t>Lanty</w:t>
      </w:r>
      <w:proofErr w:type="spellEnd"/>
      <w:r>
        <w:t xml:space="preserve"> le </w:t>
      </w:r>
      <w:r w:rsidRPr="00262F2B">
        <w:rPr>
          <w:b/>
        </w:rPr>
        <w:t>mardi 16</w:t>
      </w:r>
      <w:r w:rsidR="0038466C" w:rsidRPr="0038466C">
        <w:t>,</w:t>
      </w:r>
      <w:r>
        <w:t xml:space="preserve"> mais différée pour </w:t>
      </w:r>
      <w:r w:rsidR="0038466C">
        <w:t>cause de funérailles</w:t>
      </w:r>
      <w:r>
        <w:t xml:space="preserve"> à </w:t>
      </w:r>
      <w:proofErr w:type="spellStart"/>
      <w:r>
        <w:t>Ternant</w:t>
      </w:r>
      <w:proofErr w:type="spellEnd"/>
      <w:r>
        <w:t xml:space="preserve"> et préparation au mariage le soir à Decize.</w:t>
      </w:r>
    </w:p>
    <w:p w:rsidR="00CB33AA" w:rsidRDefault="00F876A7" w:rsidP="00AD7AF8">
      <w:pPr>
        <w:pStyle w:val="Sansinterligne"/>
        <w:jc w:val="both"/>
      </w:pPr>
      <w:r>
        <w:t xml:space="preserve">Accueil à </w:t>
      </w:r>
      <w:proofErr w:type="spellStart"/>
      <w:r>
        <w:t>Lanty</w:t>
      </w:r>
      <w:proofErr w:type="spellEnd"/>
      <w:r>
        <w:t xml:space="preserve"> le </w:t>
      </w:r>
      <w:r w:rsidRPr="00262F2B">
        <w:rPr>
          <w:b/>
        </w:rPr>
        <w:t>mercredi 17</w:t>
      </w:r>
      <w:r>
        <w:t xml:space="preserve"> à 9h pour la célébration de la messe avec 7 fidèles. Visites dans le bourg et au </w:t>
      </w:r>
      <w:proofErr w:type="spellStart"/>
      <w:r>
        <w:t>Charnay</w:t>
      </w:r>
      <w:proofErr w:type="spellEnd"/>
      <w:r>
        <w:t xml:space="preserve">. Déjeuner chez l’habitant. L’après-midi retour à </w:t>
      </w:r>
      <w:proofErr w:type="spellStart"/>
      <w:r>
        <w:t>Ternant</w:t>
      </w:r>
      <w:proofErr w:type="spellEnd"/>
      <w:r>
        <w:t xml:space="preserve"> pour des sacrements à domicile et visite</w:t>
      </w:r>
      <w:r w:rsidR="0038466C">
        <w:t>s</w:t>
      </w:r>
      <w:r>
        <w:t xml:space="preserve"> à </w:t>
      </w:r>
      <w:proofErr w:type="spellStart"/>
      <w:r>
        <w:t>Rémilly</w:t>
      </w:r>
      <w:proofErr w:type="spellEnd"/>
      <w:r>
        <w:t xml:space="preserve"> de 16h à 18h.</w:t>
      </w:r>
      <w:r w:rsidR="0038466C">
        <w:t xml:space="preserve"> Le soir, retour sur Decize.</w:t>
      </w:r>
    </w:p>
    <w:p w:rsidR="00262F2B" w:rsidRDefault="00262F2B" w:rsidP="00AD7AF8">
      <w:pPr>
        <w:pStyle w:val="Sansinterligne"/>
        <w:jc w:val="both"/>
      </w:pPr>
      <w:r w:rsidRPr="00262F2B">
        <w:rPr>
          <w:b/>
        </w:rPr>
        <w:t>Jeudi 18 </w:t>
      </w:r>
      <w:r>
        <w:t>:</w:t>
      </w:r>
      <w:r w:rsidR="00852C16">
        <w:t xml:space="preserve"> journée de</w:t>
      </w:r>
      <w:r>
        <w:t xml:space="preserve"> formation à Nevers.</w:t>
      </w:r>
    </w:p>
    <w:p w:rsidR="00CB33AA" w:rsidRDefault="00CB33AA" w:rsidP="00AD7AF8">
      <w:pPr>
        <w:pStyle w:val="Sansinterligne"/>
        <w:jc w:val="both"/>
      </w:pPr>
      <w:bookmarkStart w:id="0" w:name="_GoBack"/>
      <w:bookmarkEnd w:id="0"/>
    </w:p>
    <w:p w:rsidR="00852C16" w:rsidRPr="00330588" w:rsidRDefault="00852C16" w:rsidP="00852C16">
      <w:pPr>
        <w:pStyle w:val="Sansinterligne"/>
        <w:jc w:val="both"/>
        <w:rPr>
          <w:b/>
        </w:rPr>
      </w:pPr>
      <w:r>
        <w:t>Suite, le 29 février</w:t>
      </w:r>
    </w:p>
    <w:p w:rsidR="00CB33AA" w:rsidRDefault="00CB33AA" w:rsidP="00AD7AF8">
      <w:pPr>
        <w:pStyle w:val="Sansinterligne"/>
        <w:jc w:val="both"/>
      </w:pPr>
    </w:p>
    <w:p w:rsidR="00CB33AA" w:rsidRDefault="00CB33AA" w:rsidP="00AD7AF8">
      <w:pPr>
        <w:pStyle w:val="Sansinterligne"/>
        <w:jc w:val="both"/>
      </w:pPr>
    </w:p>
    <w:p w:rsidR="00CB33AA" w:rsidRDefault="00CB33AA" w:rsidP="00AD7AF8">
      <w:pPr>
        <w:pStyle w:val="Sansinterligne"/>
        <w:jc w:val="both"/>
      </w:pPr>
    </w:p>
    <w:p w:rsidR="00CB33AA" w:rsidRDefault="00CB33AA" w:rsidP="00AD7AF8">
      <w:pPr>
        <w:pStyle w:val="Sansinterligne"/>
        <w:jc w:val="both"/>
      </w:pPr>
      <w:r>
        <w:t xml:space="preserve">Pour </w:t>
      </w:r>
      <w:proofErr w:type="spellStart"/>
      <w:r>
        <w:t>Montambert</w:t>
      </w:r>
      <w:proofErr w:type="spellEnd"/>
      <w:r>
        <w:t xml:space="preserve">, la consigne d’une paroissienne attentionnée avait été donnée dès le début : « Il faudra apporter vos bottes ! – ça y est ! </w:t>
      </w:r>
      <w:proofErr w:type="gramStart"/>
      <w:r>
        <w:t>je</w:t>
      </w:r>
      <w:proofErr w:type="gramEnd"/>
      <w:r>
        <w:t xml:space="preserve"> les ai ! ».</w:t>
      </w:r>
    </w:p>
    <w:p w:rsidR="00FC4020" w:rsidRDefault="00FC4020" w:rsidP="00AD7AF8">
      <w:pPr>
        <w:pStyle w:val="Sansinterligne"/>
        <w:jc w:val="both"/>
      </w:pPr>
    </w:p>
    <w:p w:rsidR="00220199" w:rsidRDefault="00220199" w:rsidP="00AD7AF8">
      <w:pPr>
        <w:pStyle w:val="Sansinterligne"/>
        <w:jc w:val="both"/>
      </w:pPr>
    </w:p>
    <w:sectPr w:rsidR="00220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F8"/>
    <w:rsid w:val="00035D47"/>
    <w:rsid w:val="00220199"/>
    <w:rsid w:val="00254D44"/>
    <w:rsid w:val="00262F2B"/>
    <w:rsid w:val="002D5528"/>
    <w:rsid w:val="00317EB9"/>
    <w:rsid w:val="00330588"/>
    <w:rsid w:val="0038466C"/>
    <w:rsid w:val="00442021"/>
    <w:rsid w:val="00442C8B"/>
    <w:rsid w:val="004A5EB0"/>
    <w:rsid w:val="0054671B"/>
    <w:rsid w:val="00645EF8"/>
    <w:rsid w:val="006846C9"/>
    <w:rsid w:val="00852C16"/>
    <w:rsid w:val="008D780B"/>
    <w:rsid w:val="008F6700"/>
    <w:rsid w:val="00940487"/>
    <w:rsid w:val="009A3D6D"/>
    <w:rsid w:val="00A16403"/>
    <w:rsid w:val="00A94D0D"/>
    <w:rsid w:val="00AD7AF8"/>
    <w:rsid w:val="00BA4861"/>
    <w:rsid w:val="00BC0F8B"/>
    <w:rsid w:val="00C21FED"/>
    <w:rsid w:val="00C75BBD"/>
    <w:rsid w:val="00C832BC"/>
    <w:rsid w:val="00CB33AA"/>
    <w:rsid w:val="00D30986"/>
    <w:rsid w:val="00D440C1"/>
    <w:rsid w:val="00DC588B"/>
    <w:rsid w:val="00F3337A"/>
    <w:rsid w:val="00F34344"/>
    <w:rsid w:val="00F876A7"/>
    <w:rsid w:val="00FC40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DFA97-9C21-4829-A05A-082B109A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7AF8"/>
    <w:pPr>
      <w:spacing w:after="0" w:line="240" w:lineRule="auto"/>
    </w:pPr>
  </w:style>
  <w:style w:type="paragraph" w:styleId="Textebrut">
    <w:name w:val="Plain Text"/>
    <w:basedOn w:val="Normal"/>
    <w:link w:val="TextebrutCar"/>
    <w:uiPriority w:val="99"/>
    <w:semiHidden/>
    <w:unhideWhenUsed/>
    <w:rsid w:val="008F6700"/>
    <w:pPr>
      <w:spacing w:after="0" w:line="240" w:lineRule="auto"/>
    </w:pPr>
    <w:rPr>
      <w:rFonts w:ascii="Courier New" w:hAnsi="Courier New" w:cs="Consolas"/>
      <w:color w:val="323E4F" w:themeColor="text2" w:themeShade="BF"/>
      <w:sz w:val="20"/>
      <w:szCs w:val="21"/>
    </w:rPr>
  </w:style>
  <w:style w:type="character" w:customStyle="1" w:styleId="TextebrutCar">
    <w:name w:val="Texte brut Car"/>
    <w:basedOn w:val="Policepardfaut"/>
    <w:link w:val="Textebrut"/>
    <w:uiPriority w:val="99"/>
    <w:semiHidden/>
    <w:rsid w:val="008F6700"/>
    <w:rPr>
      <w:rFonts w:ascii="Courier New" w:hAnsi="Courier New" w:cs="Consolas"/>
      <w:color w:val="323E4F" w:themeColor="text2" w:themeShade="BF"/>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6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230</Words>
  <Characters>1268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&amp; P VIDALIN</dc:creator>
  <cp:keywords/>
  <dc:description/>
  <cp:lastModifiedBy>Y &amp; P VIDALIN</cp:lastModifiedBy>
  <cp:revision>34</cp:revision>
  <dcterms:created xsi:type="dcterms:W3CDTF">2016-01-31T06:58:00Z</dcterms:created>
  <dcterms:modified xsi:type="dcterms:W3CDTF">2016-02-22T12:28:00Z</dcterms:modified>
</cp:coreProperties>
</file>